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BF2912" w:rsidP="00857FF8">
                            <w:pPr>
                              <w:jc w:val="center"/>
                              <w:rPr>
                                <w:rFonts w:cstheme="minorHAnsi"/>
                                <w:b/>
                                <w:color w:val="FF0000"/>
                                <w:sz w:val="48"/>
                                <w:szCs w:val="48"/>
                              </w:rPr>
                            </w:pPr>
                            <w:r>
                              <w:rPr>
                                <w:rFonts w:cstheme="minorHAnsi"/>
                                <w:b/>
                                <w:color w:val="FF0000"/>
                                <w:sz w:val="48"/>
                                <w:szCs w:val="48"/>
                              </w:rPr>
                              <w:t>Witnessing</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Acts 1:8</w:t>
                            </w:r>
                          </w:p>
                          <w:p w:rsidR="005D3449" w:rsidRDefault="005D3449" w:rsidP="005D3449">
                            <w:pPr>
                              <w:jc w:val="center"/>
                            </w:pPr>
                            <w:r w:rsidRPr="005D3449">
                              <w:rPr>
                                <w:rFonts w:cstheme="minorHAnsi"/>
                                <w:color w:val="000000" w:themeColor="text1"/>
                                <w:sz w:val="24"/>
                                <w:szCs w:val="24"/>
                              </w:rPr>
                              <w:t>(Wheel Verse)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BF2912" w:rsidP="00857FF8">
                      <w:pPr>
                        <w:jc w:val="center"/>
                        <w:rPr>
                          <w:rFonts w:cstheme="minorHAnsi"/>
                          <w:b/>
                          <w:color w:val="FF0000"/>
                          <w:sz w:val="48"/>
                          <w:szCs w:val="48"/>
                        </w:rPr>
                      </w:pPr>
                      <w:r>
                        <w:rPr>
                          <w:rFonts w:cstheme="minorHAnsi"/>
                          <w:b/>
                          <w:color w:val="FF0000"/>
                          <w:sz w:val="48"/>
                          <w:szCs w:val="48"/>
                        </w:rPr>
                        <w:t>Witnessing</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Acts 1:8</w:t>
                      </w:r>
                    </w:p>
                    <w:p w:rsidR="005D3449" w:rsidRDefault="005D3449" w:rsidP="005D3449">
                      <w:pPr>
                        <w:jc w:val="center"/>
                      </w:pPr>
                      <w:r w:rsidRPr="005D3449">
                        <w:rPr>
                          <w:rFonts w:cstheme="minorHAnsi"/>
                          <w:color w:val="000000" w:themeColor="text1"/>
                          <w:sz w:val="24"/>
                          <w:szCs w:val="24"/>
                        </w:rPr>
                        <w:t>(Wheel Verse)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F2912" w:rsidP="009311E4">
                            <w:pPr>
                              <w:jc w:val="center"/>
                              <w:rPr>
                                <w:rFonts w:cstheme="minorHAnsi"/>
                                <w:b/>
                                <w:color w:val="FF0000"/>
                                <w:sz w:val="48"/>
                                <w:szCs w:val="48"/>
                              </w:rPr>
                            </w:pPr>
                            <w:r>
                              <w:rPr>
                                <w:rFonts w:cstheme="minorHAnsi"/>
                                <w:b/>
                                <w:color w:val="FF0000"/>
                                <w:sz w:val="48"/>
                                <w:szCs w:val="48"/>
                              </w:rPr>
                              <w:t>Fellowship</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Hebrews 10:24-25</w:t>
                            </w:r>
                          </w:p>
                          <w:p w:rsidR="005D3449" w:rsidRDefault="005D3449" w:rsidP="005D3449">
                            <w:pPr>
                              <w:jc w:val="center"/>
                            </w:pPr>
                            <w:r w:rsidRPr="005D3449">
                              <w:rPr>
                                <w:rFonts w:cstheme="minorHAnsi"/>
                                <w:color w:val="000000" w:themeColor="text1"/>
                                <w:sz w:val="24"/>
                                <w:szCs w:val="24"/>
                              </w:rPr>
                              <w:t>(Wheel Verse)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BF2912" w:rsidP="009311E4">
                      <w:pPr>
                        <w:jc w:val="center"/>
                        <w:rPr>
                          <w:rFonts w:cstheme="minorHAnsi"/>
                          <w:b/>
                          <w:color w:val="FF0000"/>
                          <w:sz w:val="48"/>
                          <w:szCs w:val="48"/>
                        </w:rPr>
                      </w:pPr>
                      <w:r>
                        <w:rPr>
                          <w:rFonts w:cstheme="minorHAnsi"/>
                          <w:b/>
                          <w:color w:val="FF0000"/>
                          <w:sz w:val="48"/>
                          <w:szCs w:val="48"/>
                        </w:rPr>
                        <w:t>Fellowship</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Hebrews 10:24-25</w:t>
                      </w:r>
                    </w:p>
                    <w:p w:rsidR="005D3449" w:rsidRDefault="005D3449" w:rsidP="005D3449">
                      <w:pPr>
                        <w:jc w:val="center"/>
                      </w:pPr>
                      <w:r w:rsidRPr="005D3449">
                        <w:rPr>
                          <w:rFonts w:cstheme="minorHAnsi"/>
                          <w:color w:val="000000" w:themeColor="text1"/>
                          <w:sz w:val="24"/>
                          <w:szCs w:val="24"/>
                        </w:rPr>
                        <w:t>(Wheel Verse)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John 16:24</w:t>
                            </w:r>
                          </w:p>
                          <w:p w:rsidR="005D3449" w:rsidRDefault="005D3449" w:rsidP="005D3449">
                            <w:pPr>
                              <w:jc w:val="center"/>
                            </w:pPr>
                            <w:r w:rsidRPr="005D3449">
                              <w:rPr>
                                <w:rFonts w:cstheme="minorHAnsi"/>
                                <w:color w:val="000000" w:themeColor="text1"/>
                                <w:sz w:val="24"/>
                                <w:szCs w:val="24"/>
                              </w:rPr>
                              <w:t>(Wheel Verse)</w:t>
                            </w:r>
                          </w:p>
                          <w:p w:rsidR="009311E4" w:rsidRDefault="009311E4" w:rsidP="005D3449">
                            <w:pPr>
                              <w:shd w:val="clear" w:color="auto" w:fill="FFFFFF"/>
                              <w:spacing w:after="0" w:line="240" w:lineRule="auto"/>
                              <w:jc w:val="center"/>
                              <w:outlineLvl w:val="0"/>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5D3449" w:rsidRPr="00113B50" w:rsidRDefault="00C251DF" w:rsidP="005D3449">
                      <w:pPr>
                        <w:jc w:val="center"/>
                        <w:rPr>
                          <w:rFonts w:cstheme="minorHAnsi"/>
                          <w:b/>
                          <w:color w:val="000000" w:themeColor="text1"/>
                          <w:sz w:val="40"/>
                          <w:szCs w:val="40"/>
                        </w:rPr>
                      </w:pPr>
                      <w:r>
                        <w:rPr>
                          <w:rFonts w:eastAsia="Times New Roman" w:cs="Times New Roman"/>
                          <w:b/>
                          <w:color w:val="000000"/>
                          <w:kern w:val="36"/>
                          <w:sz w:val="40"/>
                          <w:szCs w:val="40"/>
                        </w:rPr>
                        <w:t>John 16:24</w:t>
                      </w:r>
                    </w:p>
                    <w:p w:rsidR="005D3449" w:rsidRDefault="005D3449" w:rsidP="005D3449">
                      <w:pPr>
                        <w:jc w:val="center"/>
                      </w:pPr>
                      <w:r w:rsidRPr="005D3449">
                        <w:rPr>
                          <w:rFonts w:cstheme="minorHAnsi"/>
                          <w:color w:val="000000" w:themeColor="text1"/>
                          <w:sz w:val="24"/>
                          <w:szCs w:val="24"/>
                        </w:rPr>
                        <w:t>(Wheel Verse)</w:t>
                      </w:r>
                    </w:p>
                    <w:p w:rsidR="009311E4" w:rsidRDefault="009311E4" w:rsidP="005D3449">
                      <w:pPr>
                        <w:shd w:val="clear" w:color="auto" w:fill="FFFFFF"/>
                        <w:spacing w:after="0" w:line="240" w:lineRule="auto"/>
                        <w:jc w:val="center"/>
                        <w:outlineLvl w:val="0"/>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BF2912" w:rsidP="002B5196">
                            <w:pPr>
                              <w:jc w:val="center"/>
                              <w:rPr>
                                <w:rFonts w:cstheme="minorHAnsi"/>
                                <w:b/>
                                <w:color w:val="FF0000"/>
                                <w:sz w:val="48"/>
                                <w:szCs w:val="48"/>
                              </w:rPr>
                            </w:pPr>
                            <w:r>
                              <w:rPr>
                                <w:rFonts w:cstheme="minorHAnsi"/>
                                <w:b/>
                                <w:color w:val="FF0000"/>
                                <w:sz w:val="48"/>
                                <w:szCs w:val="48"/>
                              </w:rPr>
                              <w:t>Word</w:t>
                            </w:r>
                          </w:p>
                          <w:p w:rsidR="002B5196" w:rsidRPr="00113B50" w:rsidRDefault="00C251DF" w:rsidP="002B5196">
                            <w:pPr>
                              <w:jc w:val="center"/>
                              <w:rPr>
                                <w:rFonts w:cstheme="minorHAnsi"/>
                                <w:b/>
                                <w:color w:val="000000" w:themeColor="text1"/>
                                <w:sz w:val="40"/>
                                <w:szCs w:val="40"/>
                              </w:rPr>
                            </w:pPr>
                            <w:r>
                              <w:rPr>
                                <w:rFonts w:cstheme="minorHAnsi"/>
                                <w:b/>
                                <w:color w:val="000000" w:themeColor="text1"/>
                                <w:sz w:val="40"/>
                                <w:szCs w:val="40"/>
                              </w:rPr>
                              <w:t>2 Timothy 3:16</w:t>
                            </w:r>
                          </w:p>
                          <w:p w:rsidR="002B5196" w:rsidRDefault="005D3449" w:rsidP="005D3449">
                            <w:pPr>
                              <w:jc w:val="cente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BF2912" w:rsidP="002B5196">
                      <w:pPr>
                        <w:jc w:val="center"/>
                        <w:rPr>
                          <w:rFonts w:cstheme="minorHAnsi"/>
                          <w:b/>
                          <w:color w:val="FF0000"/>
                          <w:sz w:val="48"/>
                          <w:szCs w:val="48"/>
                        </w:rPr>
                      </w:pPr>
                      <w:r>
                        <w:rPr>
                          <w:rFonts w:cstheme="minorHAnsi"/>
                          <w:b/>
                          <w:color w:val="FF0000"/>
                          <w:sz w:val="48"/>
                          <w:szCs w:val="48"/>
                        </w:rPr>
                        <w:t>Word</w:t>
                      </w:r>
                    </w:p>
                    <w:p w:rsidR="002B5196" w:rsidRPr="00113B50" w:rsidRDefault="00C251DF" w:rsidP="002B5196">
                      <w:pPr>
                        <w:jc w:val="center"/>
                        <w:rPr>
                          <w:rFonts w:cstheme="minorHAnsi"/>
                          <w:b/>
                          <w:color w:val="000000" w:themeColor="text1"/>
                          <w:sz w:val="40"/>
                          <w:szCs w:val="40"/>
                        </w:rPr>
                      </w:pPr>
                      <w:r>
                        <w:rPr>
                          <w:rFonts w:cstheme="minorHAnsi"/>
                          <w:b/>
                          <w:color w:val="000000" w:themeColor="text1"/>
                          <w:sz w:val="40"/>
                          <w:szCs w:val="40"/>
                        </w:rPr>
                        <w:t>2 Timothy 3:16</w:t>
                      </w:r>
                    </w:p>
                    <w:p w:rsidR="002B5196" w:rsidRDefault="005D3449" w:rsidP="005D3449">
                      <w:pPr>
                        <w:jc w:val="cente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Word</w:t>
                            </w:r>
                          </w:p>
                          <w:p w:rsidR="00893F36" w:rsidRDefault="00893F36" w:rsidP="00893F36">
                            <w:pPr>
                              <w:jc w:val="center"/>
                              <w:rPr>
                                <w:rFonts w:cstheme="minorHAnsi"/>
                                <w:b/>
                                <w:color w:val="000000" w:themeColor="text1"/>
                                <w:sz w:val="40"/>
                                <w:szCs w:val="40"/>
                              </w:rPr>
                            </w:pPr>
                            <w:r>
                              <w:rPr>
                                <w:rFonts w:cstheme="minorHAnsi"/>
                                <w:b/>
                                <w:color w:val="000000" w:themeColor="text1"/>
                                <w:sz w:val="40"/>
                                <w:szCs w:val="40"/>
                              </w:rPr>
                              <w:t>Joshua 1:8</w:t>
                            </w:r>
                          </w:p>
                          <w:p w:rsidR="00A15064" w:rsidRPr="00113B50" w:rsidRDefault="00893F36" w:rsidP="00893F36">
                            <w:pPr>
                              <w:jc w:val="center"/>
                              <w:rPr>
                                <w:rFonts w:cstheme="minorHAnsi"/>
                                <w:b/>
                                <w:color w:val="000000" w:themeColor="text1"/>
                                <w:sz w:val="40"/>
                                <w:szCs w:val="40"/>
                              </w:rPr>
                            </w:pPr>
                            <w:r w:rsidRPr="005D3449">
                              <w:rPr>
                                <w:rFonts w:cstheme="minorHAnsi"/>
                                <w:color w:val="000000" w:themeColor="text1"/>
                                <w:sz w:val="24"/>
                                <w:szCs w:val="24"/>
                              </w:rPr>
                              <w:t xml:space="preserve"> </w:t>
                            </w:r>
                            <w:r w:rsidR="005D3449"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Word</w:t>
                      </w:r>
                    </w:p>
                    <w:p w:rsidR="00893F36" w:rsidRDefault="00893F36" w:rsidP="00893F36">
                      <w:pPr>
                        <w:jc w:val="center"/>
                        <w:rPr>
                          <w:rFonts w:cstheme="minorHAnsi"/>
                          <w:b/>
                          <w:color w:val="000000" w:themeColor="text1"/>
                          <w:sz w:val="40"/>
                          <w:szCs w:val="40"/>
                        </w:rPr>
                      </w:pPr>
                      <w:r>
                        <w:rPr>
                          <w:rFonts w:cstheme="minorHAnsi"/>
                          <w:b/>
                          <w:color w:val="000000" w:themeColor="text1"/>
                          <w:sz w:val="40"/>
                          <w:szCs w:val="40"/>
                        </w:rPr>
                        <w:t>Joshua 1:8</w:t>
                      </w:r>
                    </w:p>
                    <w:p w:rsidR="00A15064" w:rsidRPr="00113B50" w:rsidRDefault="00893F36" w:rsidP="00893F36">
                      <w:pPr>
                        <w:jc w:val="center"/>
                        <w:rPr>
                          <w:rFonts w:cstheme="minorHAnsi"/>
                          <w:b/>
                          <w:color w:val="000000" w:themeColor="text1"/>
                          <w:sz w:val="40"/>
                          <w:szCs w:val="40"/>
                        </w:rPr>
                      </w:pPr>
                      <w:r w:rsidRPr="005D3449">
                        <w:rPr>
                          <w:rFonts w:cstheme="minorHAnsi"/>
                          <w:color w:val="000000" w:themeColor="text1"/>
                          <w:sz w:val="24"/>
                          <w:szCs w:val="24"/>
                        </w:rPr>
                        <w:t xml:space="preserve"> </w:t>
                      </w:r>
                      <w:r w:rsidR="005D3449"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In Action</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Ephesians 2:10</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In Action</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Ephesians 2:10</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BF2912" w:rsidRPr="00113B50" w:rsidRDefault="00BF2912" w:rsidP="00BF2912">
                            <w:pPr>
                              <w:jc w:val="center"/>
                              <w:rPr>
                                <w:rFonts w:cstheme="minorHAnsi"/>
                                <w:b/>
                                <w:color w:val="FF0000"/>
                                <w:sz w:val="48"/>
                                <w:szCs w:val="48"/>
                              </w:rPr>
                            </w:pPr>
                            <w:r>
                              <w:rPr>
                                <w:rFonts w:cstheme="minorHAnsi"/>
                                <w:b/>
                                <w:color w:val="FF0000"/>
                                <w:sz w:val="48"/>
                                <w:szCs w:val="48"/>
                              </w:rPr>
                              <w:t>Obedience</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sidR="00BF2912">
                              <w:rPr>
                                <w:rFonts w:cstheme="minorHAnsi"/>
                                <w:b/>
                                <w:color w:val="000000" w:themeColor="text1"/>
                                <w:sz w:val="40"/>
                                <w:szCs w:val="40"/>
                              </w:rPr>
                              <w:t>2:6</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BF2912" w:rsidRPr="00113B50" w:rsidRDefault="00BF2912" w:rsidP="00BF2912">
                      <w:pPr>
                        <w:jc w:val="center"/>
                        <w:rPr>
                          <w:rFonts w:cstheme="minorHAnsi"/>
                          <w:b/>
                          <w:color w:val="FF0000"/>
                          <w:sz w:val="48"/>
                          <w:szCs w:val="48"/>
                        </w:rPr>
                      </w:pPr>
                      <w:r>
                        <w:rPr>
                          <w:rFonts w:cstheme="minorHAnsi"/>
                          <w:b/>
                          <w:color w:val="FF0000"/>
                          <w:sz w:val="48"/>
                          <w:szCs w:val="48"/>
                        </w:rPr>
                        <w:t>Obedience</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sidR="00BF2912">
                        <w:rPr>
                          <w:rFonts w:cstheme="minorHAnsi"/>
                          <w:b/>
                          <w:color w:val="000000" w:themeColor="text1"/>
                          <w:sz w:val="40"/>
                          <w:szCs w:val="40"/>
                        </w:rPr>
                        <w:t>2:6</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Obedience</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Matthew 7:24</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A91226" w:rsidRPr="00113B50" w:rsidRDefault="00BF2912" w:rsidP="00A91226">
                      <w:pPr>
                        <w:jc w:val="center"/>
                        <w:rPr>
                          <w:rFonts w:cstheme="minorHAnsi"/>
                          <w:b/>
                          <w:color w:val="FF0000"/>
                          <w:sz w:val="48"/>
                          <w:szCs w:val="48"/>
                        </w:rPr>
                      </w:pPr>
                      <w:r>
                        <w:rPr>
                          <w:rFonts w:cstheme="minorHAnsi"/>
                          <w:b/>
                          <w:color w:val="FF0000"/>
                          <w:sz w:val="48"/>
                          <w:szCs w:val="48"/>
                        </w:rPr>
                        <w:t>Obedience</w:t>
                      </w:r>
                    </w:p>
                    <w:p w:rsidR="00A91226" w:rsidRDefault="00BF2912" w:rsidP="00A91226">
                      <w:pPr>
                        <w:jc w:val="center"/>
                        <w:rPr>
                          <w:rFonts w:cstheme="minorHAnsi"/>
                          <w:b/>
                          <w:color w:val="000000" w:themeColor="text1"/>
                          <w:sz w:val="40"/>
                          <w:szCs w:val="40"/>
                        </w:rPr>
                      </w:pPr>
                      <w:r>
                        <w:rPr>
                          <w:rFonts w:cstheme="minorHAnsi"/>
                          <w:b/>
                          <w:color w:val="000000" w:themeColor="text1"/>
                          <w:sz w:val="40"/>
                          <w:szCs w:val="40"/>
                        </w:rPr>
                        <w:t>Matthew 7:24</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5D3449" w:rsidP="00113B50">
                            <w:pPr>
                              <w:jc w:val="center"/>
                              <w:rPr>
                                <w:rFonts w:cstheme="minorHAnsi"/>
                                <w:b/>
                                <w:color w:val="FF0000"/>
                                <w:sz w:val="48"/>
                                <w:szCs w:val="48"/>
                              </w:rPr>
                            </w:pPr>
                            <w:r>
                              <w:rPr>
                                <w:rFonts w:cstheme="minorHAnsi"/>
                                <w:b/>
                                <w:color w:val="FF0000"/>
                                <w:sz w:val="48"/>
                                <w:szCs w:val="48"/>
                              </w:rPr>
                              <w:t>Christ</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5D3449">
                              <w:rPr>
                                <w:rFonts w:cstheme="minorHAnsi"/>
                                <w:b/>
                                <w:color w:val="000000" w:themeColor="text1"/>
                                <w:sz w:val="40"/>
                                <w:szCs w:val="40"/>
                              </w:rPr>
                              <w:t>15:5</w:t>
                            </w:r>
                          </w:p>
                          <w:p w:rsidR="002E7078" w:rsidRPr="00113B50" w:rsidRDefault="005D3449" w:rsidP="00113B50">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5D3449" w:rsidP="00113B50">
                      <w:pPr>
                        <w:jc w:val="center"/>
                        <w:rPr>
                          <w:rFonts w:cstheme="minorHAnsi"/>
                          <w:b/>
                          <w:color w:val="FF0000"/>
                          <w:sz w:val="48"/>
                          <w:szCs w:val="48"/>
                        </w:rPr>
                      </w:pPr>
                      <w:r>
                        <w:rPr>
                          <w:rFonts w:cstheme="minorHAnsi"/>
                          <w:b/>
                          <w:color w:val="FF0000"/>
                          <w:sz w:val="48"/>
                          <w:szCs w:val="48"/>
                        </w:rPr>
                        <w:t>Christ</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sidR="005D3449">
                        <w:rPr>
                          <w:rFonts w:cstheme="minorHAnsi"/>
                          <w:b/>
                          <w:color w:val="000000" w:themeColor="text1"/>
                          <w:sz w:val="40"/>
                          <w:szCs w:val="40"/>
                        </w:rPr>
                        <w:t>15:5</w:t>
                      </w:r>
                    </w:p>
                    <w:p w:rsidR="002E7078" w:rsidRPr="00113B50" w:rsidRDefault="005D3449" w:rsidP="00113B50">
                      <w:pPr>
                        <w:jc w:val="center"/>
                        <w:rPr>
                          <w:rFonts w:cstheme="minorHAnsi"/>
                          <w:b/>
                          <w:color w:val="000000" w:themeColor="text1"/>
                          <w:sz w:val="40"/>
                          <w:szCs w:val="40"/>
                        </w:rPr>
                      </w:pPr>
                      <w:r w:rsidRPr="005D3449">
                        <w:rPr>
                          <w:rFonts w:cstheme="minorHAnsi"/>
                          <w:color w:val="000000" w:themeColor="text1"/>
                          <w:sz w:val="24"/>
                          <w:szCs w:val="24"/>
                        </w:rPr>
                        <w:t>(Wheel Verse)</w:t>
                      </w: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1 </w:t>
                            </w:r>
                            <w:r w:rsidR="005D3449">
                              <w:rPr>
                                <w:rFonts w:cstheme="minorHAnsi"/>
                                <w:b/>
                                <w:color w:val="000000" w:themeColor="text1"/>
                                <w:sz w:val="40"/>
                                <w:szCs w:val="40"/>
                              </w:rPr>
                              <w:t>Corinthians 3:11</w:t>
                            </w:r>
                          </w:p>
                          <w:p w:rsidR="00113B50" w:rsidRPr="005D3449" w:rsidRDefault="005D3449" w:rsidP="00113B50">
                            <w:pPr>
                              <w:jc w:val="center"/>
                              <w:rPr>
                                <w:rFonts w:cstheme="minorHAnsi"/>
                                <w:color w:val="000000" w:themeColor="text1"/>
                                <w:sz w:val="24"/>
                                <w:szCs w:val="24"/>
                              </w:rPr>
                            </w:pPr>
                            <w:r w:rsidRPr="005D3449">
                              <w:rPr>
                                <w:rFonts w:cstheme="minorHAnsi"/>
                                <w:color w:val="000000" w:themeColor="text1"/>
                                <w:sz w:val="24"/>
                                <w:szCs w:val="24"/>
                              </w:rPr>
                              <w:t>(Wheel Verse</w:t>
                            </w:r>
                            <w:r w:rsidR="002E7078" w:rsidRPr="005D3449">
                              <w:rPr>
                                <w:rFonts w:cstheme="minorHAnsi"/>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5D3449" w:rsidP="00113B50">
                      <w:pPr>
                        <w:jc w:val="center"/>
                        <w:rPr>
                          <w:rFonts w:cstheme="minorHAnsi"/>
                          <w:b/>
                          <w:color w:val="FF0000"/>
                          <w:sz w:val="48"/>
                          <w:szCs w:val="48"/>
                        </w:rPr>
                      </w:pPr>
                      <w:r>
                        <w:rPr>
                          <w:rFonts w:cstheme="minorHAnsi"/>
                          <w:b/>
                          <w:color w:val="FF0000"/>
                          <w:sz w:val="48"/>
                          <w:szCs w:val="48"/>
                        </w:rPr>
                        <w:t>Christ</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1 </w:t>
                      </w:r>
                      <w:r w:rsidR="005D3449">
                        <w:rPr>
                          <w:rFonts w:cstheme="minorHAnsi"/>
                          <w:b/>
                          <w:color w:val="000000" w:themeColor="text1"/>
                          <w:sz w:val="40"/>
                          <w:szCs w:val="40"/>
                        </w:rPr>
                        <w:t>Corinthians 3:11</w:t>
                      </w:r>
                    </w:p>
                    <w:p w:rsidR="00113B50" w:rsidRPr="005D3449" w:rsidRDefault="005D3449" w:rsidP="00113B50">
                      <w:pPr>
                        <w:jc w:val="center"/>
                        <w:rPr>
                          <w:rFonts w:cstheme="minorHAnsi"/>
                          <w:color w:val="000000" w:themeColor="text1"/>
                          <w:sz w:val="24"/>
                          <w:szCs w:val="24"/>
                        </w:rPr>
                      </w:pPr>
                      <w:r w:rsidRPr="005D3449">
                        <w:rPr>
                          <w:rFonts w:cstheme="minorHAnsi"/>
                          <w:color w:val="000000" w:themeColor="text1"/>
                          <w:sz w:val="24"/>
                          <w:szCs w:val="24"/>
                        </w:rPr>
                        <w:t>(Wheel Verse</w:t>
                      </w:r>
                      <w:r w:rsidR="002E7078" w:rsidRPr="005D3449">
                        <w:rPr>
                          <w:rFonts w:cstheme="minorHAnsi"/>
                          <w:color w:val="000000" w:themeColor="text1"/>
                          <w:sz w:val="24"/>
                          <w:szCs w:val="24"/>
                        </w:rPr>
                        <w:t>)</w:t>
                      </w: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63FCC" w:rsidRPr="00363FCC" w:rsidRDefault="00363FCC" w:rsidP="00363FCC">
                            <w:pPr>
                              <w:ind w:left="360" w:right="60"/>
                              <w:rPr>
                                <w:rFonts w:cstheme="minorHAnsi"/>
                                <w:color w:val="000000"/>
                                <w:sz w:val="16"/>
                                <w:szCs w:val="16"/>
                                <w:shd w:val="clear" w:color="auto" w:fill="FFFFFF"/>
                              </w:rPr>
                            </w:pPr>
                          </w:p>
                          <w:p w:rsidR="005E7BC5" w:rsidRPr="005A2D38" w:rsidRDefault="005A2D38" w:rsidP="005A2D38">
                            <w:pPr>
                              <w:ind w:left="180"/>
                              <w:rPr>
                                <w:color w:val="FF0000"/>
                                <w:sz w:val="32"/>
                                <w:szCs w:val="32"/>
                              </w:rPr>
                            </w:pPr>
                            <w:r w:rsidRPr="005A2D38">
                              <w:rPr>
                                <w:rFonts w:ascii="Verdana" w:hAnsi="Verdana"/>
                                <w:color w:val="FF0000"/>
                                <w:sz w:val="32"/>
                                <w:szCs w:val="32"/>
                                <w:shd w:val="clear" w:color="auto" w:fill="FFFFFF"/>
                              </w:rPr>
                              <w:t>I am the vine, you </w:t>
                            </w:r>
                            <w:r w:rsidRPr="005A2D38">
                              <w:rPr>
                                <w:rFonts w:ascii="Verdana" w:hAnsi="Verdana"/>
                                <w:i/>
                                <w:iCs/>
                                <w:color w:val="FF0000"/>
                                <w:sz w:val="32"/>
                                <w:szCs w:val="32"/>
                                <w:shd w:val="clear" w:color="auto" w:fill="FFFFFF"/>
                              </w:rPr>
                              <w:t>are</w:t>
                            </w:r>
                            <w:r w:rsidRPr="005A2D38">
                              <w:rPr>
                                <w:rFonts w:ascii="Verdana" w:hAnsi="Verdana"/>
                                <w:color w:val="FF0000"/>
                                <w:sz w:val="32"/>
                                <w:szCs w:val="32"/>
                                <w:shd w:val="clear" w:color="auto" w:fill="FFFFFF"/>
                              </w:rPr>
                              <w:t> the branches. He who abides in Me, and I in him, bears much fruit; for without Me you can do nothing.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363FCC" w:rsidRPr="00363FCC" w:rsidRDefault="00363FCC" w:rsidP="00363FCC">
                      <w:pPr>
                        <w:ind w:left="360" w:right="60"/>
                        <w:rPr>
                          <w:rFonts w:cstheme="minorHAnsi"/>
                          <w:color w:val="000000"/>
                          <w:sz w:val="16"/>
                          <w:szCs w:val="16"/>
                          <w:shd w:val="clear" w:color="auto" w:fill="FFFFFF"/>
                        </w:rPr>
                      </w:pPr>
                    </w:p>
                    <w:p w:rsidR="005E7BC5" w:rsidRPr="005A2D38" w:rsidRDefault="005A2D38" w:rsidP="005A2D38">
                      <w:pPr>
                        <w:ind w:left="180"/>
                        <w:rPr>
                          <w:color w:val="FF0000"/>
                          <w:sz w:val="32"/>
                          <w:szCs w:val="32"/>
                        </w:rPr>
                      </w:pPr>
                      <w:r w:rsidRPr="005A2D38">
                        <w:rPr>
                          <w:rFonts w:ascii="Verdana" w:hAnsi="Verdana"/>
                          <w:color w:val="FF0000"/>
                          <w:sz w:val="32"/>
                          <w:szCs w:val="32"/>
                          <w:shd w:val="clear" w:color="auto" w:fill="FFFFFF"/>
                        </w:rPr>
                        <w:t>I am the vine, you </w:t>
                      </w:r>
                      <w:r w:rsidRPr="005A2D38">
                        <w:rPr>
                          <w:rFonts w:ascii="Verdana" w:hAnsi="Verdana"/>
                          <w:i/>
                          <w:iCs/>
                          <w:color w:val="FF0000"/>
                          <w:sz w:val="32"/>
                          <w:szCs w:val="32"/>
                          <w:shd w:val="clear" w:color="auto" w:fill="FFFFFF"/>
                        </w:rPr>
                        <w:t>are</w:t>
                      </w:r>
                      <w:r w:rsidRPr="005A2D38">
                        <w:rPr>
                          <w:rFonts w:ascii="Verdana" w:hAnsi="Verdana"/>
                          <w:color w:val="FF0000"/>
                          <w:sz w:val="32"/>
                          <w:szCs w:val="32"/>
                          <w:shd w:val="clear" w:color="auto" w:fill="FFFFFF"/>
                        </w:rPr>
                        <w:t> the branches. He who abides in Me, and I in him, bears much fruit; for without Me you can do nothing.</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506304" w:rsidRDefault="00506304" w:rsidP="00506304">
                            <w:pPr>
                              <w:spacing w:after="0"/>
                              <w:ind w:left="180"/>
                              <w:rPr>
                                <w:rFonts w:ascii="Verdana" w:hAnsi="Verdana"/>
                                <w:sz w:val="24"/>
                                <w:szCs w:val="24"/>
                              </w:rPr>
                            </w:pPr>
                            <w:bookmarkStart w:id="0" w:name="_GoBack"/>
                            <w:r w:rsidRPr="00506304">
                              <w:rPr>
                                <w:rStyle w:val="text"/>
                                <w:rFonts w:ascii="Verdana" w:hAnsi="Verdana" w:cs="Arial"/>
                                <w:b/>
                                <w:bCs/>
                                <w:color w:val="000000"/>
                                <w:sz w:val="24"/>
                                <w:szCs w:val="24"/>
                                <w:shd w:val="clear" w:color="auto" w:fill="FFFFFF"/>
                                <w:vertAlign w:val="superscript"/>
                              </w:rPr>
                              <w:t>24 </w:t>
                            </w:r>
                            <w:r w:rsidRPr="00506304">
                              <w:rPr>
                                <w:rStyle w:val="text"/>
                                <w:rFonts w:ascii="Verdana" w:hAnsi="Verdana"/>
                                <w:color w:val="000000"/>
                                <w:sz w:val="24"/>
                                <w:szCs w:val="24"/>
                                <w:shd w:val="clear" w:color="auto" w:fill="FFFFFF"/>
                              </w:rPr>
                              <w:t xml:space="preserve">And let us consider one another </w:t>
                            </w:r>
                            <w:proofErr w:type="gramStart"/>
                            <w:r w:rsidRPr="00506304">
                              <w:rPr>
                                <w:rStyle w:val="text"/>
                                <w:rFonts w:ascii="Verdana" w:hAnsi="Verdana"/>
                                <w:color w:val="000000"/>
                                <w:sz w:val="24"/>
                                <w:szCs w:val="24"/>
                                <w:shd w:val="clear" w:color="auto" w:fill="FFFFFF"/>
                              </w:rPr>
                              <w:t>in order to</w:t>
                            </w:r>
                            <w:proofErr w:type="gramEnd"/>
                            <w:r w:rsidRPr="00506304">
                              <w:rPr>
                                <w:rStyle w:val="text"/>
                                <w:rFonts w:ascii="Verdana" w:hAnsi="Verdana"/>
                                <w:color w:val="000000"/>
                                <w:sz w:val="24"/>
                                <w:szCs w:val="24"/>
                                <w:shd w:val="clear" w:color="auto" w:fill="FFFFFF"/>
                              </w:rPr>
                              <w:t xml:space="preserve"> stir up love and good works, </w:t>
                            </w:r>
                            <w:r w:rsidRPr="00506304">
                              <w:rPr>
                                <w:rStyle w:val="text"/>
                                <w:rFonts w:ascii="Verdana" w:hAnsi="Verdana" w:cs="Arial"/>
                                <w:b/>
                                <w:bCs/>
                                <w:color w:val="000000"/>
                                <w:sz w:val="24"/>
                                <w:szCs w:val="24"/>
                                <w:shd w:val="clear" w:color="auto" w:fill="FFFFFF"/>
                                <w:vertAlign w:val="superscript"/>
                              </w:rPr>
                              <w:t>25 </w:t>
                            </w:r>
                            <w:r w:rsidRPr="00506304">
                              <w:rPr>
                                <w:rStyle w:val="text"/>
                                <w:rFonts w:ascii="Verdana" w:hAnsi="Verdana"/>
                                <w:color w:val="000000"/>
                                <w:sz w:val="24"/>
                                <w:szCs w:val="24"/>
                                <w:shd w:val="clear" w:color="auto" w:fill="FFFFFF"/>
                              </w:rPr>
                              <w:t>not forsaking the assembling of ourselves together, as </w:t>
                            </w:r>
                            <w:r w:rsidRPr="00506304">
                              <w:rPr>
                                <w:rStyle w:val="text"/>
                                <w:rFonts w:ascii="Verdana" w:hAnsi="Verdana"/>
                                <w:i/>
                                <w:iCs/>
                                <w:color w:val="000000"/>
                                <w:sz w:val="24"/>
                                <w:szCs w:val="24"/>
                                <w:shd w:val="clear" w:color="auto" w:fill="FFFFFF"/>
                              </w:rPr>
                              <w:t>is</w:t>
                            </w:r>
                            <w:r w:rsidRPr="00506304">
                              <w:rPr>
                                <w:rStyle w:val="text"/>
                                <w:rFonts w:ascii="Verdana" w:hAnsi="Verdana"/>
                                <w:color w:val="000000"/>
                                <w:sz w:val="24"/>
                                <w:szCs w:val="24"/>
                                <w:shd w:val="clear" w:color="auto" w:fill="FFFFFF"/>
                              </w:rPr>
                              <w:t> the manner of some, but exhorting </w:t>
                            </w:r>
                            <w:r w:rsidRPr="00506304">
                              <w:rPr>
                                <w:rStyle w:val="text"/>
                                <w:rFonts w:ascii="Verdana" w:hAnsi="Verdana"/>
                                <w:i/>
                                <w:iCs/>
                                <w:color w:val="000000"/>
                                <w:sz w:val="24"/>
                                <w:szCs w:val="24"/>
                                <w:shd w:val="clear" w:color="auto" w:fill="FFFFFF"/>
                              </w:rPr>
                              <w:t>one another,</w:t>
                            </w:r>
                            <w:r w:rsidRPr="00506304">
                              <w:rPr>
                                <w:rStyle w:val="text"/>
                                <w:rFonts w:ascii="Verdana" w:hAnsi="Verdana"/>
                                <w:color w:val="000000"/>
                                <w:sz w:val="24"/>
                                <w:szCs w:val="24"/>
                                <w:shd w:val="clear" w:color="auto" w:fill="FFFFFF"/>
                              </w:rPr>
                              <w:t> and so much the more as you see the Day approaching.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506304" w:rsidRDefault="00506304" w:rsidP="00506304">
                      <w:pPr>
                        <w:spacing w:after="0"/>
                        <w:ind w:left="180"/>
                        <w:rPr>
                          <w:rFonts w:ascii="Verdana" w:hAnsi="Verdana"/>
                          <w:sz w:val="24"/>
                          <w:szCs w:val="24"/>
                        </w:rPr>
                      </w:pPr>
                      <w:bookmarkStart w:id="1" w:name="_GoBack"/>
                      <w:r w:rsidRPr="00506304">
                        <w:rPr>
                          <w:rStyle w:val="text"/>
                          <w:rFonts w:ascii="Verdana" w:hAnsi="Verdana" w:cs="Arial"/>
                          <w:b/>
                          <w:bCs/>
                          <w:color w:val="000000"/>
                          <w:sz w:val="24"/>
                          <w:szCs w:val="24"/>
                          <w:shd w:val="clear" w:color="auto" w:fill="FFFFFF"/>
                          <w:vertAlign w:val="superscript"/>
                        </w:rPr>
                        <w:t>24 </w:t>
                      </w:r>
                      <w:r w:rsidRPr="00506304">
                        <w:rPr>
                          <w:rStyle w:val="text"/>
                          <w:rFonts w:ascii="Verdana" w:hAnsi="Verdana"/>
                          <w:color w:val="000000"/>
                          <w:sz w:val="24"/>
                          <w:szCs w:val="24"/>
                          <w:shd w:val="clear" w:color="auto" w:fill="FFFFFF"/>
                        </w:rPr>
                        <w:t xml:space="preserve">And let us consider one another </w:t>
                      </w:r>
                      <w:proofErr w:type="gramStart"/>
                      <w:r w:rsidRPr="00506304">
                        <w:rPr>
                          <w:rStyle w:val="text"/>
                          <w:rFonts w:ascii="Verdana" w:hAnsi="Verdana"/>
                          <w:color w:val="000000"/>
                          <w:sz w:val="24"/>
                          <w:szCs w:val="24"/>
                          <w:shd w:val="clear" w:color="auto" w:fill="FFFFFF"/>
                        </w:rPr>
                        <w:t>in order to</w:t>
                      </w:r>
                      <w:proofErr w:type="gramEnd"/>
                      <w:r w:rsidRPr="00506304">
                        <w:rPr>
                          <w:rStyle w:val="text"/>
                          <w:rFonts w:ascii="Verdana" w:hAnsi="Verdana"/>
                          <w:color w:val="000000"/>
                          <w:sz w:val="24"/>
                          <w:szCs w:val="24"/>
                          <w:shd w:val="clear" w:color="auto" w:fill="FFFFFF"/>
                        </w:rPr>
                        <w:t xml:space="preserve"> stir up love and good works, </w:t>
                      </w:r>
                      <w:r w:rsidRPr="00506304">
                        <w:rPr>
                          <w:rStyle w:val="text"/>
                          <w:rFonts w:ascii="Verdana" w:hAnsi="Verdana" w:cs="Arial"/>
                          <w:b/>
                          <w:bCs/>
                          <w:color w:val="000000"/>
                          <w:sz w:val="24"/>
                          <w:szCs w:val="24"/>
                          <w:shd w:val="clear" w:color="auto" w:fill="FFFFFF"/>
                          <w:vertAlign w:val="superscript"/>
                        </w:rPr>
                        <w:t>25 </w:t>
                      </w:r>
                      <w:r w:rsidRPr="00506304">
                        <w:rPr>
                          <w:rStyle w:val="text"/>
                          <w:rFonts w:ascii="Verdana" w:hAnsi="Verdana"/>
                          <w:color w:val="000000"/>
                          <w:sz w:val="24"/>
                          <w:szCs w:val="24"/>
                          <w:shd w:val="clear" w:color="auto" w:fill="FFFFFF"/>
                        </w:rPr>
                        <w:t>not forsaking the assembling of ourselves together, as </w:t>
                      </w:r>
                      <w:r w:rsidRPr="00506304">
                        <w:rPr>
                          <w:rStyle w:val="text"/>
                          <w:rFonts w:ascii="Verdana" w:hAnsi="Verdana"/>
                          <w:i/>
                          <w:iCs/>
                          <w:color w:val="000000"/>
                          <w:sz w:val="24"/>
                          <w:szCs w:val="24"/>
                          <w:shd w:val="clear" w:color="auto" w:fill="FFFFFF"/>
                        </w:rPr>
                        <w:t>is</w:t>
                      </w:r>
                      <w:r w:rsidRPr="00506304">
                        <w:rPr>
                          <w:rStyle w:val="text"/>
                          <w:rFonts w:ascii="Verdana" w:hAnsi="Verdana"/>
                          <w:color w:val="000000"/>
                          <w:sz w:val="24"/>
                          <w:szCs w:val="24"/>
                          <w:shd w:val="clear" w:color="auto" w:fill="FFFFFF"/>
                        </w:rPr>
                        <w:t> the manner of some, but exhorting </w:t>
                      </w:r>
                      <w:r w:rsidRPr="00506304">
                        <w:rPr>
                          <w:rStyle w:val="text"/>
                          <w:rFonts w:ascii="Verdana" w:hAnsi="Verdana"/>
                          <w:i/>
                          <w:iCs/>
                          <w:color w:val="000000"/>
                          <w:sz w:val="24"/>
                          <w:szCs w:val="24"/>
                          <w:shd w:val="clear" w:color="auto" w:fill="FFFFFF"/>
                        </w:rPr>
                        <w:t>one another,</w:t>
                      </w:r>
                      <w:r w:rsidRPr="00506304">
                        <w:rPr>
                          <w:rStyle w:val="text"/>
                          <w:rFonts w:ascii="Verdana" w:hAnsi="Verdana"/>
                          <w:color w:val="000000"/>
                          <w:sz w:val="24"/>
                          <w:szCs w:val="24"/>
                          <w:shd w:val="clear" w:color="auto" w:fill="FFFFFF"/>
                        </w:rPr>
                        <w:t> and so much the more as you see the Day approaching.</w:t>
                      </w:r>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A7744E" w:rsidRDefault="00A7744E" w:rsidP="00857FF8">
                            <w:pPr>
                              <w:spacing w:after="0"/>
                              <w:ind w:left="180"/>
                              <w:rPr>
                                <w:color w:val="FF0000"/>
                                <w:sz w:val="28"/>
                                <w:szCs w:val="28"/>
                              </w:rPr>
                            </w:pPr>
                            <w:r w:rsidRPr="00A7744E">
                              <w:rPr>
                                <w:rStyle w:val="woj"/>
                                <w:rFonts w:ascii="Verdana" w:hAnsi="Verdana"/>
                                <w:color w:val="FF0000"/>
                                <w:sz w:val="28"/>
                                <w:szCs w:val="28"/>
                                <w:shd w:val="clear" w:color="auto" w:fill="FFFFFF"/>
                              </w:rPr>
                              <w:t>But you shall receive power when the Holy Spirit has come upon you; and you shall be witnesses to Me in Jerusalem, and in all Judea and Samaria, and to the end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A7744E" w:rsidRDefault="00A7744E" w:rsidP="00857FF8">
                      <w:pPr>
                        <w:spacing w:after="0"/>
                        <w:ind w:left="180"/>
                        <w:rPr>
                          <w:color w:val="FF0000"/>
                          <w:sz w:val="28"/>
                          <w:szCs w:val="28"/>
                        </w:rPr>
                      </w:pPr>
                      <w:r w:rsidRPr="00A7744E">
                        <w:rPr>
                          <w:rStyle w:val="woj"/>
                          <w:rFonts w:ascii="Verdana" w:hAnsi="Verdana"/>
                          <w:color w:val="FF0000"/>
                          <w:sz w:val="28"/>
                          <w:szCs w:val="28"/>
                          <w:shd w:val="clear" w:color="auto" w:fill="FFFFFF"/>
                        </w:rPr>
                        <w:t>But you shall receive power when the Holy Spirit has come upon you; and you shall be witnesses to Me in Jerusalem, and in all Judea and Samaria, and to the end of the earth.</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1A1B6D" w:rsidRDefault="001A1B6D" w:rsidP="004E3ECE">
                            <w:pPr>
                              <w:ind w:left="180"/>
                              <w:rPr>
                                <w:color w:val="000000"/>
                                <w:sz w:val="28"/>
                                <w:szCs w:val="28"/>
                                <w:shd w:val="clear" w:color="auto" w:fill="FFFFFF"/>
                              </w:rPr>
                            </w:pPr>
                            <w:r w:rsidRPr="001A1B6D">
                              <w:rPr>
                                <w:rFonts w:ascii="Verdana" w:hAnsi="Verdana"/>
                                <w:color w:val="000000"/>
                                <w:sz w:val="28"/>
                                <w:szCs w:val="28"/>
                                <w:shd w:val="clear" w:color="auto" w:fill="FFFFFF"/>
                              </w:rPr>
                              <w:t>All Scripture </w:t>
                            </w:r>
                            <w:r w:rsidRPr="001A1B6D">
                              <w:rPr>
                                <w:rFonts w:ascii="Verdana" w:hAnsi="Verdana"/>
                                <w:i/>
                                <w:iCs/>
                                <w:color w:val="000000"/>
                                <w:sz w:val="28"/>
                                <w:szCs w:val="28"/>
                                <w:shd w:val="clear" w:color="auto" w:fill="FFFFFF"/>
                              </w:rPr>
                              <w:t>is</w:t>
                            </w:r>
                            <w:r w:rsidRPr="001A1B6D">
                              <w:rPr>
                                <w:rFonts w:ascii="Verdana" w:hAnsi="Verdana"/>
                                <w:color w:val="000000"/>
                                <w:sz w:val="28"/>
                                <w:szCs w:val="28"/>
                                <w:shd w:val="clear" w:color="auto" w:fill="FFFFFF"/>
                              </w:rPr>
                              <w:t> given by inspiration of God, and </w:t>
                            </w:r>
                            <w:r w:rsidRPr="001A1B6D">
                              <w:rPr>
                                <w:rFonts w:ascii="Verdana" w:hAnsi="Verdana"/>
                                <w:i/>
                                <w:iCs/>
                                <w:color w:val="000000"/>
                                <w:sz w:val="28"/>
                                <w:szCs w:val="28"/>
                                <w:shd w:val="clear" w:color="auto" w:fill="FFFFFF"/>
                              </w:rPr>
                              <w:t>is</w:t>
                            </w:r>
                            <w:r w:rsidRPr="001A1B6D">
                              <w:rPr>
                                <w:rFonts w:ascii="Verdana" w:hAnsi="Verdana"/>
                                <w:color w:val="000000"/>
                                <w:sz w:val="28"/>
                                <w:szCs w:val="28"/>
                                <w:shd w:val="clear" w:color="auto" w:fill="FFFFFF"/>
                              </w:rPr>
                              <w:t> profitable for doctrine, for reproof, for correction, for instruction in 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1A1B6D" w:rsidRDefault="001A1B6D" w:rsidP="004E3ECE">
                      <w:pPr>
                        <w:ind w:left="180"/>
                        <w:rPr>
                          <w:color w:val="000000"/>
                          <w:sz w:val="28"/>
                          <w:szCs w:val="28"/>
                          <w:shd w:val="clear" w:color="auto" w:fill="FFFFFF"/>
                        </w:rPr>
                      </w:pPr>
                      <w:r w:rsidRPr="001A1B6D">
                        <w:rPr>
                          <w:rFonts w:ascii="Verdana" w:hAnsi="Verdana"/>
                          <w:color w:val="000000"/>
                          <w:sz w:val="28"/>
                          <w:szCs w:val="28"/>
                          <w:shd w:val="clear" w:color="auto" w:fill="FFFFFF"/>
                        </w:rPr>
                        <w:t>All Scripture </w:t>
                      </w:r>
                      <w:r w:rsidRPr="001A1B6D">
                        <w:rPr>
                          <w:rFonts w:ascii="Verdana" w:hAnsi="Verdana"/>
                          <w:i/>
                          <w:iCs/>
                          <w:color w:val="000000"/>
                          <w:sz w:val="28"/>
                          <w:szCs w:val="28"/>
                          <w:shd w:val="clear" w:color="auto" w:fill="FFFFFF"/>
                        </w:rPr>
                        <w:t>is</w:t>
                      </w:r>
                      <w:r w:rsidRPr="001A1B6D">
                        <w:rPr>
                          <w:rFonts w:ascii="Verdana" w:hAnsi="Verdana"/>
                          <w:color w:val="000000"/>
                          <w:sz w:val="28"/>
                          <w:szCs w:val="28"/>
                          <w:shd w:val="clear" w:color="auto" w:fill="FFFFFF"/>
                        </w:rPr>
                        <w:t> given by inspiration of God, and </w:t>
                      </w:r>
                      <w:r w:rsidRPr="001A1B6D">
                        <w:rPr>
                          <w:rFonts w:ascii="Verdana" w:hAnsi="Verdana"/>
                          <w:i/>
                          <w:iCs/>
                          <w:color w:val="000000"/>
                          <w:sz w:val="28"/>
                          <w:szCs w:val="28"/>
                          <w:shd w:val="clear" w:color="auto" w:fill="FFFFFF"/>
                        </w:rPr>
                        <w:t>is</w:t>
                      </w:r>
                      <w:r w:rsidRPr="001A1B6D">
                        <w:rPr>
                          <w:rFonts w:ascii="Verdana" w:hAnsi="Verdana"/>
                          <w:color w:val="000000"/>
                          <w:sz w:val="28"/>
                          <w:szCs w:val="28"/>
                          <w:shd w:val="clear" w:color="auto" w:fill="FFFFFF"/>
                        </w:rPr>
                        <w:t> profitable for doctrine, for reproof, for correction, for instruction in righteousness</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5E7BC5">
                            <w:pPr>
                              <w:rPr>
                                <w:rStyle w:val="text"/>
                                <w:rFonts w:cs="Arial"/>
                                <w:b/>
                                <w:bCs/>
                                <w:color w:val="000000"/>
                                <w:sz w:val="16"/>
                                <w:szCs w:val="16"/>
                                <w:shd w:val="clear" w:color="auto" w:fill="FFFFFF"/>
                                <w:vertAlign w:val="superscript"/>
                              </w:rPr>
                            </w:pPr>
                          </w:p>
                          <w:p w:rsidR="005E7BC5" w:rsidRPr="004737C2" w:rsidRDefault="004737C2" w:rsidP="004737C2">
                            <w:pPr>
                              <w:ind w:left="180"/>
                              <w:rPr>
                                <w:color w:val="FF0000"/>
                                <w:sz w:val="32"/>
                                <w:szCs w:val="32"/>
                              </w:rPr>
                            </w:pPr>
                            <w:r w:rsidRPr="004737C2">
                              <w:rPr>
                                <w:rFonts w:ascii="Verdana" w:hAnsi="Verdana"/>
                                <w:color w:val="FF0000"/>
                                <w:sz w:val="32"/>
                                <w:szCs w:val="32"/>
                                <w:shd w:val="clear" w:color="auto" w:fill="FFFFFF"/>
                              </w:rPr>
                              <w:t>Until now you have asked nothing in My name. Ask, and you will receive, that your joy may be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9311E4" w:rsidRPr="009311E4" w:rsidRDefault="009311E4" w:rsidP="005E7BC5">
                      <w:pPr>
                        <w:rPr>
                          <w:rStyle w:val="text"/>
                          <w:rFonts w:cs="Arial"/>
                          <w:b/>
                          <w:bCs/>
                          <w:color w:val="000000"/>
                          <w:sz w:val="16"/>
                          <w:szCs w:val="16"/>
                          <w:shd w:val="clear" w:color="auto" w:fill="FFFFFF"/>
                          <w:vertAlign w:val="superscript"/>
                        </w:rPr>
                      </w:pPr>
                    </w:p>
                    <w:p w:rsidR="005E7BC5" w:rsidRPr="004737C2" w:rsidRDefault="004737C2" w:rsidP="004737C2">
                      <w:pPr>
                        <w:ind w:left="180"/>
                        <w:rPr>
                          <w:color w:val="FF0000"/>
                          <w:sz w:val="32"/>
                          <w:szCs w:val="32"/>
                        </w:rPr>
                      </w:pPr>
                      <w:r w:rsidRPr="004737C2">
                        <w:rPr>
                          <w:rFonts w:ascii="Verdana" w:hAnsi="Verdana"/>
                          <w:color w:val="FF0000"/>
                          <w:sz w:val="32"/>
                          <w:szCs w:val="32"/>
                          <w:shd w:val="clear" w:color="auto" w:fill="FFFFFF"/>
                        </w:rPr>
                        <w:t>Until now you have asked nothing in My name. Ask, and you will receive, that your joy may be full.</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482D0C">
                            <w:pPr>
                              <w:ind w:left="360" w:right="240"/>
                              <w:rPr>
                                <w:rStyle w:val="text"/>
                                <w:rFonts w:cstheme="minorHAnsi"/>
                                <w:color w:val="000000"/>
                                <w:sz w:val="16"/>
                                <w:szCs w:val="16"/>
                                <w:shd w:val="clear" w:color="auto" w:fill="FFFFFF"/>
                              </w:rPr>
                            </w:pPr>
                          </w:p>
                          <w:p w:rsidR="005E7BC5" w:rsidRPr="00F11FDB" w:rsidRDefault="00F11FDB" w:rsidP="00F11FDB">
                            <w:pPr>
                              <w:spacing w:after="0"/>
                              <w:ind w:left="180" w:right="58"/>
                              <w:rPr>
                                <w:rFonts w:cstheme="minorHAnsi"/>
                                <w:sz w:val="30"/>
                                <w:szCs w:val="30"/>
                              </w:rPr>
                            </w:pPr>
                            <w:r w:rsidRPr="00F11FDB">
                              <w:rPr>
                                <w:rFonts w:ascii="Verdana" w:hAnsi="Verdana"/>
                                <w:color w:val="000000"/>
                                <w:sz w:val="30"/>
                                <w:szCs w:val="30"/>
                                <w:shd w:val="clear" w:color="auto" w:fill="FFFFFF"/>
                              </w:rPr>
                              <w:t>For we are His workmanship, created in Christ Jesus for good works, which God prepared beforehand that we should walk in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313F9E" w:rsidRPr="00313F9E" w:rsidRDefault="00313F9E" w:rsidP="00482D0C">
                      <w:pPr>
                        <w:ind w:left="360" w:right="240"/>
                        <w:rPr>
                          <w:rStyle w:val="text"/>
                          <w:rFonts w:cstheme="minorHAnsi"/>
                          <w:color w:val="000000"/>
                          <w:sz w:val="16"/>
                          <w:szCs w:val="16"/>
                          <w:shd w:val="clear" w:color="auto" w:fill="FFFFFF"/>
                        </w:rPr>
                      </w:pPr>
                    </w:p>
                    <w:p w:rsidR="005E7BC5" w:rsidRPr="00F11FDB" w:rsidRDefault="00F11FDB" w:rsidP="00F11FDB">
                      <w:pPr>
                        <w:spacing w:after="0"/>
                        <w:ind w:left="180" w:right="58"/>
                        <w:rPr>
                          <w:rFonts w:cstheme="minorHAnsi"/>
                          <w:sz w:val="30"/>
                          <w:szCs w:val="30"/>
                        </w:rPr>
                      </w:pPr>
                      <w:r w:rsidRPr="00F11FDB">
                        <w:rPr>
                          <w:rFonts w:ascii="Verdana" w:hAnsi="Verdana"/>
                          <w:color w:val="000000"/>
                          <w:sz w:val="30"/>
                          <w:szCs w:val="30"/>
                          <w:shd w:val="clear" w:color="auto" w:fill="FFFFFF"/>
                        </w:rPr>
                        <w:t>For we are His workmanship, created in Christ Jesus for good works, which God prepared beforehand that we should walk in them.</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92216A" w:rsidRDefault="0092216A" w:rsidP="005E7BC5">
                            <w:pPr>
                              <w:ind w:left="180"/>
                              <w:rPr>
                                <w:color w:val="000000"/>
                                <w:sz w:val="16"/>
                                <w:szCs w:val="16"/>
                                <w:shd w:val="clear" w:color="auto" w:fill="FFFFFF"/>
                              </w:rPr>
                            </w:pPr>
                          </w:p>
                          <w:p w:rsidR="005E7BC5" w:rsidRPr="00893F36" w:rsidRDefault="00893F36" w:rsidP="00893F36">
                            <w:pPr>
                              <w:ind w:left="180"/>
                              <w:rPr>
                                <w:color w:val="FF0000"/>
                                <w:sz w:val="24"/>
                                <w:szCs w:val="24"/>
                              </w:rPr>
                            </w:pPr>
                            <w:r w:rsidRPr="00893F36">
                              <w:rPr>
                                <w:rFonts w:ascii="Verdana" w:hAnsi="Verdana"/>
                                <w:color w:val="000000"/>
                                <w:sz w:val="24"/>
                                <w:szCs w:val="24"/>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92216A" w:rsidRDefault="0092216A" w:rsidP="005E7BC5">
                      <w:pPr>
                        <w:ind w:left="180"/>
                        <w:rPr>
                          <w:color w:val="000000"/>
                          <w:sz w:val="16"/>
                          <w:szCs w:val="16"/>
                          <w:shd w:val="clear" w:color="auto" w:fill="FFFFFF"/>
                        </w:rPr>
                      </w:pPr>
                    </w:p>
                    <w:p w:rsidR="005E7BC5" w:rsidRPr="00893F36" w:rsidRDefault="00893F36" w:rsidP="00893F36">
                      <w:pPr>
                        <w:ind w:left="180"/>
                        <w:rPr>
                          <w:color w:val="FF0000"/>
                          <w:sz w:val="24"/>
                          <w:szCs w:val="24"/>
                        </w:rPr>
                      </w:pPr>
                      <w:r w:rsidRPr="00893F36">
                        <w:rPr>
                          <w:rFonts w:ascii="Verdana" w:hAnsi="Verdana"/>
                          <w:color w:val="000000"/>
                          <w:sz w:val="24"/>
                          <w:szCs w:val="24"/>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65CC" w:rsidRDefault="002B65CC" w:rsidP="00313F9E">
                            <w:pPr>
                              <w:ind w:left="180" w:right="150"/>
                              <w:rPr>
                                <w:rFonts w:ascii="Verdana" w:hAnsi="Verdana"/>
                                <w:color w:val="000000"/>
                                <w:shd w:val="clear" w:color="auto" w:fill="FFFFFF"/>
                              </w:rPr>
                            </w:pPr>
                          </w:p>
                          <w:p w:rsidR="005E7BC5" w:rsidRPr="002B65CC" w:rsidRDefault="002B65CC" w:rsidP="002B65CC">
                            <w:pPr>
                              <w:ind w:left="90" w:right="150"/>
                              <w:rPr>
                                <w:rFonts w:cstheme="minorHAnsi"/>
                                <w:color w:val="FF0000"/>
                                <w:sz w:val="32"/>
                                <w:szCs w:val="32"/>
                              </w:rPr>
                            </w:pPr>
                            <w:proofErr w:type="gramStart"/>
                            <w:r w:rsidRPr="002B65CC">
                              <w:rPr>
                                <w:rFonts w:ascii="Verdana" w:hAnsi="Verdana"/>
                                <w:color w:val="FF0000"/>
                                <w:sz w:val="32"/>
                                <w:szCs w:val="32"/>
                                <w:shd w:val="clear" w:color="auto" w:fill="FFFFFF"/>
                              </w:rPr>
                              <w:t>Therefore</w:t>
                            </w:r>
                            <w:proofErr w:type="gramEnd"/>
                            <w:r w:rsidRPr="002B65CC">
                              <w:rPr>
                                <w:rFonts w:ascii="Verdana" w:hAnsi="Verdana"/>
                                <w:color w:val="FF0000"/>
                                <w:sz w:val="32"/>
                                <w:szCs w:val="32"/>
                                <w:shd w:val="clear" w:color="auto" w:fill="FFFFFF"/>
                              </w:rPr>
                              <w:t xml:space="preserve"> whoever hears these sayings of Mine, and does them, I will liken him to a wise man who built his house on the rock: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2B65CC" w:rsidRDefault="002B65CC" w:rsidP="00313F9E">
                      <w:pPr>
                        <w:ind w:left="180" w:right="150"/>
                        <w:rPr>
                          <w:rFonts w:ascii="Verdana" w:hAnsi="Verdana"/>
                          <w:color w:val="000000"/>
                          <w:shd w:val="clear" w:color="auto" w:fill="FFFFFF"/>
                        </w:rPr>
                      </w:pPr>
                    </w:p>
                    <w:p w:rsidR="005E7BC5" w:rsidRPr="002B65CC" w:rsidRDefault="002B65CC" w:rsidP="002B65CC">
                      <w:pPr>
                        <w:ind w:left="90" w:right="150"/>
                        <w:rPr>
                          <w:rFonts w:cstheme="minorHAnsi"/>
                          <w:color w:val="FF0000"/>
                          <w:sz w:val="32"/>
                          <w:szCs w:val="32"/>
                        </w:rPr>
                      </w:pPr>
                      <w:proofErr w:type="gramStart"/>
                      <w:r w:rsidRPr="002B65CC">
                        <w:rPr>
                          <w:rFonts w:ascii="Verdana" w:hAnsi="Verdana"/>
                          <w:color w:val="FF0000"/>
                          <w:sz w:val="32"/>
                          <w:szCs w:val="32"/>
                          <w:shd w:val="clear" w:color="auto" w:fill="FFFFFF"/>
                        </w:rPr>
                        <w:t>Therefore</w:t>
                      </w:r>
                      <w:proofErr w:type="gramEnd"/>
                      <w:r w:rsidRPr="002B65CC">
                        <w:rPr>
                          <w:rFonts w:ascii="Verdana" w:hAnsi="Verdana"/>
                          <w:color w:val="FF0000"/>
                          <w:sz w:val="32"/>
                          <w:szCs w:val="32"/>
                          <w:shd w:val="clear" w:color="auto" w:fill="FFFFFF"/>
                        </w:rPr>
                        <w:t xml:space="preserve"> whoever hears these sayings of Mine, and does them, I will liken him to a wise man who built his house on the rock:</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DB3C41" w:rsidRDefault="00DB3C41" w:rsidP="00DB3C41">
                            <w:pPr>
                              <w:ind w:left="270" w:right="60"/>
                              <w:rPr>
                                <w:rFonts w:cstheme="minorHAnsi"/>
                                <w:sz w:val="36"/>
                                <w:szCs w:val="36"/>
                              </w:rPr>
                            </w:pPr>
                            <w:r w:rsidRPr="00DB3C41">
                              <w:rPr>
                                <w:rFonts w:ascii="Verdana" w:hAnsi="Verdana"/>
                                <w:color w:val="000000"/>
                                <w:sz w:val="36"/>
                                <w:szCs w:val="36"/>
                                <w:shd w:val="clear" w:color="auto" w:fill="FFFFFF"/>
                              </w:rPr>
                              <w:t>He who says he abides in Him ought himself also to walk just as He walked.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DB3C41" w:rsidRDefault="00DB3C41" w:rsidP="00DB3C41">
                      <w:pPr>
                        <w:ind w:left="270" w:right="60"/>
                        <w:rPr>
                          <w:rFonts w:cstheme="minorHAnsi"/>
                          <w:sz w:val="36"/>
                          <w:szCs w:val="36"/>
                        </w:rPr>
                      </w:pPr>
                      <w:r w:rsidRPr="00DB3C41">
                        <w:rPr>
                          <w:rFonts w:ascii="Verdana" w:hAnsi="Verdana"/>
                          <w:color w:val="000000"/>
                          <w:sz w:val="36"/>
                          <w:szCs w:val="36"/>
                          <w:shd w:val="clear" w:color="auto" w:fill="FFFFFF"/>
                        </w:rPr>
                        <w:t>He who says he abides in Him ought himself also to walk just as He walked.</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7339C0" w:rsidRDefault="007339C0" w:rsidP="00113B50">
                            <w:pPr>
                              <w:rPr>
                                <w:rFonts w:ascii="Verdana" w:hAnsi="Verdana"/>
                                <w:color w:val="000000"/>
                                <w:shd w:val="clear" w:color="auto" w:fill="FFFFFF"/>
                              </w:rPr>
                            </w:pPr>
                          </w:p>
                          <w:p w:rsidR="005E7BC5" w:rsidRPr="007339C0" w:rsidRDefault="007339C0" w:rsidP="00113B50">
                            <w:pPr>
                              <w:rPr>
                                <w:rFonts w:ascii="Verdana" w:hAnsi="Verdana"/>
                                <w:sz w:val="36"/>
                                <w:szCs w:val="36"/>
                              </w:rPr>
                            </w:pPr>
                            <w:r w:rsidRPr="007339C0">
                              <w:rPr>
                                <w:rFonts w:ascii="Verdana" w:hAnsi="Verdana"/>
                                <w:color w:val="000000"/>
                                <w:sz w:val="36"/>
                                <w:szCs w:val="36"/>
                                <w:shd w:val="clear" w:color="auto" w:fill="FFFFFF"/>
                              </w:rPr>
                              <w:t>For no other foundation can anyone lay than that which is laid, which is Jesus Christ.</w:t>
                            </w:r>
                            <w:sdt>
                              <w:sdtPr>
                                <w:rPr>
                                  <w:rFonts w:ascii="Verdana" w:hAnsi="Verdana"/>
                                  <w:sz w:val="36"/>
                                  <w:szCs w:val="36"/>
                                </w:rPr>
                                <w:id w:val="-1902059806"/>
                                <w:temporary/>
                                <w:showingPlcHdr/>
                                <w15:appearance w15:val="hidden"/>
                              </w:sdtPr>
                              <w:sdtEndPr/>
                              <w:sdtContent>
                                <w:r w:rsidR="005E7BC5" w:rsidRPr="007339C0">
                                  <w:rPr>
                                    <w:rFonts w:ascii="Verdana" w:hAnsi="Verdana"/>
                                    <w:sz w:val="36"/>
                                    <w:szCs w:val="36"/>
                                  </w:rPr>
                                  <w:t xml:space="preserve">     </w:t>
                                </w:r>
                              </w:sdtContent>
                            </w:sdt>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7339C0" w:rsidRDefault="007339C0" w:rsidP="00113B50">
                      <w:pPr>
                        <w:rPr>
                          <w:rFonts w:ascii="Verdana" w:hAnsi="Verdana"/>
                          <w:color w:val="000000"/>
                          <w:shd w:val="clear" w:color="auto" w:fill="FFFFFF"/>
                        </w:rPr>
                      </w:pPr>
                    </w:p>
                    <w:p w:rsidR="005E7BC5" w:rsidRPr="007339C0" w:rsidRDefault="007339C0" w:rsidP="00113B50">
                      <w:pPr>
                        <w:rPr>
                          <w:rFonts w:ascii="Verdana" w:hAnsi="Verdana"/>
                          <w:sz w:val="36"/>
                          <w:szCs w:val="36"/>
                        </w:rPr>
                      </w:pPr>
                      <w:r w:rsidRPr="007339C0">
                        <w:rPr>
                          <w:rFonts w:ascii="Verdana" w:hAnsi="Verdana"/>
                          <w:color w:val="000000"/>
                          <w:sz w:val="36"/>
                          <w:szCs w:val="36"/>
                          <w:shd w:val="clear" w:color="auto" w:fill="FFFFFF"/>
                        </w:rPr>
                        <w:t>For no other foundation can anyone lay than that which is laid, which is Jesus Christ.</w:t>
                      </w:r>
                      <w:sdt>
                        <w:sdtPr>
                          <w:rPr>
                            <w:rFonts w:ascii="Verdana" w:hAnsi="Verdana"/>
                            <w:sz w:val="36"/>
                            <w:szCs w:val="36"/>
                          </w:rPr>
                          <w:id w:val="-1902059806"/>
                          <w:temporary/>
                          <w:showingPlcHdr/>
                          <w15:appearance w15:val="hidden"/>
                        </w:sdtPr>
                        <w:sdtEndPr/>
                        <w:sdtContent>
                          <w:r w:rsidR="005E7BC5" w:rsidRPr="007339C0">
                            <w:rPr>
                              <w:rFonts w:ascii="Verdana" w:hAnsi="Verdana"/>
                              <w:sz w:val="36"/>
                              <w:szCs w:val="36"/>
                            </w:rPr>
                            <w:t xml:space="preserve">     </w:t>
                          </w:r>
                        </w:sdtContent>
                      </w:sdt>
                    </w:p>
                    <w:p w:rsidR="005E7BC5" w:rsidRDefault="005E7BC5" w:rsidP="005E7BC5"/>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113B50"/>
    <w:rsid w:val="00164A3F"/>
    <w:rsid w:val="001A1B6D"/>
    <w:rsid w:val="002B5196"/>
    <w:rsid w:val="002B65CC"/>
    <w:rsid w:val="002D2B0B"/>
    <w:rsid w:val="002E7078"/>
    <w:rsid w:val="00313F9E"/>
    <w:rsid w:val="00363FCC"/>
    <w:rsid w:val="00425C0F"/>
    <w:rsid w:val="004737C2"/>
    <w:rsid w:val="00482D0C"/>
    <w:rsid w:val="004E3ECE"/>
    <w:rsid w:val="00506304"/>
    <w:rsid w:val="005A2D38"/>
    <w:rsid w:val="005D2118"/>
    <w:rsid w:val="005D3449"/>
    <w:rsid w:val="005E7BC5"/>
    <w:rsid w:val="00621E03"/>
    <w:rsid w:val="006B0C25"/>
    <w:rsid w:val="007339C0"/>
    <w:rsid w:val="00745007"/>
    <w:rsid w:val="008335E1"/>
    <w:rsid w:val="00857FF8"/>
    <w:rsid w:val="00861BD8"/>
    <w:rsid w:val="00865446"/>
    <w:rsid w:val="00882A4A"/>
    <w:rsid w:val="00893F36"/>
    <w:rsid w:val="0092216A"/>
    <w:rsid w:val="009311E4"/>
    <w:rsid w:val="00A15064"/>
    <w:rsid w:val="00A16663"/>
    <w:rsid w:val="00A20545"/>
    <w:rsid w:val="00A7744E"/>
    <w:rsid w:val="00A91226"/>
    <w:rsid w:val="00B66477"/>
    <w:rsid w:val="00B818F0"/>
    <w:rsid w:val="00BF2912"/>
    <w:rsid w:val="00C251DF"/>
    <w:rsid w:val="00CE7458"/>
    <w:rsid w:val="00DB2869"/>
    <w:rsid w:val="00DB3C41"/>
    <w:rsid w:val="00E26DA3"/>
    <w:rsid w:val="00F07E35"/>
    <w:rsid w:val="00F11FDB"/>
    <w:rsid w:val="00F21B4C"/>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EED4"/>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10</cp:revision>
  <cp:lastPrinted>2017-08-23T17:36:00Z</cp:lastPrinted>
  <dcterms:created xsi:type="dcterms:W3CDTF">2017-09-29T16:13:00Z</dcterms:created>
  <dcterms:modified xsi:type="dcterms:W3CDTF">2017-09-29T16:57:00Z</dcterms:modified>
</cp:coreProperties>
</file>